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8" w:space="7"/>
          <w:right w:val="none" w:color="auto" w:sz="0" w:space="0"/>
        </w:pBdr>
        <w:wordWrap w:val="0"/>
        <w:spacing w:before="0" w:beforeAutospacing="0" w:after="0" w:afterAutospacing="0" w:line="260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282828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282828"/>
          <w:sz w:val="25"/>
          <w:szCs w:val="25"/>
          <w:bdr w:val="none" w:color="auto" w:sz="0" w:space="0"/>
        </w:rPr>
        <w:t>能源与动力学院一志愿复试名单公示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center"/>
      </w:pPr>
      <w:r>
        <w:rPr>
          <w:color w:val="787878"/>
          <w:sz w:val="14"/>
          <w:szCs w:val="14"/>
        </w:rPr>
        <w:t>发布时间：2023-03-27动态浏览次数：1254</w:t>
      </w:r>
    </w:p>
    <w:tbl>
      <w:tblPr>
        <w:tblW w:w="7010" w:type="dxa"/>
        <w:tblInd w:w="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8"/>
        <w:gridCol w:w="1300"/>
        <w:gridCol w:w="678"/>
        <w:gridCol w:w="261"/>
        <w:gridCol w:w="706"/>
        <w:gridCol w:w="678"/>
        <w:gridCol w:w="678"/>
        <w:gridCol w:w="678"/>
        <w:gridCol w:w="1893"/>
        <w:gridCol w:w="8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ascii="Arial" w:hAnsi="Arial" w:cs="Arial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cs="Arial" w:eastAsiaTheme="minorEastAsia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20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报考专业代码及名称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所在考场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丁鑫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102893210200057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080700动力工程及工程热物理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单朋年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102893210200056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080700动力工程及工程热物理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刘加靖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102893210202600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080700动力工程及工程热物理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张文哲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102893210203089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082400船舶与海洋工程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望秭宜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102893210204848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085900土木水利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杨钥雄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102893210200100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085900土木水利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唐晟柯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102893210200080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何亮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102893210204912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王江超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王烜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102893210205025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刘乾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102893210200076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李智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102893210201459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胡伟涛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吴欣锴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102893210200087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一考场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高李伟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102893210201062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冯紫阳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102893210202314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谢艳伟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102893210200088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王宇航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102893210200871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李江豪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郭星桐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钱宇辉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102893210203091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朱颖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102893210203915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凌睿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102893210204221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王琴琴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102893210200082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拜梦馨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王文欢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102893210200083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孙宇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102893210203914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二考场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於备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102893210201066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张景汶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102893210203093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于德民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韩金岐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102893210201458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史云欢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102893210201595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董磊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102893210201456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张佳雯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102893210200095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陈富圣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102893210204451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郭梓轩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102893210200970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吕美玲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102893210205115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马镇璇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102893210205116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宋喜睿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102893210202915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7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梁星雨</w:t>
            </w:r>
          </w:p>
        </w:tc>
        <w:tc>
          <w:tcPr>
            <w:tcW w:w="13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102893210200835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20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085800能源动力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57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三考场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57" w:lineRule="atLeast"/>
        <w:ind w:left="0" w:right="0"/>
        <w:jc w:val="center"/>
        <w:rPr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ED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2023-04-04T03:39:24Z</dcterms:created>
  <dc:creator>Administrator</dc:creator>
  <cp:lastModifiedBy>王英</cp:lastModifiedBy>
  <dcterms:modified xsi:type="dcterms:W3CDTF">2023-04-04T03:39:32Z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07424E60FB8F44F2AEBC465A83652836</vt:lpwstr>
  </property>
</Properties>
</file>